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99" w:rsidRPr="00FF5371" w:rsidRDefault="00B43099" w:rsidP="00B43099">
      <w:pPr>
        <w:jc w:val="center"/>
        <w:rPr>
          <w:rFonts w:asciiTheme="minorHAnsi" w:hAnsiTheme="minorHAnsi" w:cs="Calibri"/>
          <w:b/>
          <w:sz w:val="60"/>
          <w:szCs w:val="60"/>
        </w:rPr>
      </w:pPr>
      <w:r w:rsidRPr="00FF5371">
        <w:rPr>
          <w:rFonts w:asciiTheme="minorHAnsi" w:hAnsiTheme="minorHAnsi" w:cs="Calibri"/>
          <w:b/>
          <w:sz w:val="60"/>
          <w:szCs w:val="60"/>
        </w:rPr>
        <w:t>Refuse Collections &amp; Recycling</w:t>
      </w:r>
    </w:p>
    <w:p w:rsidR="00B43099" w:rsidRDefault="00B43099" w:rsidP="00B43099">
      <w:pPr>
        <w:jc w:val="both"/>
        <w:rPr>
          <w:rFonts w:ascii="Calibri" w:hAnsi="Calibri" w:cs="Calibri"/>
          <w:b/>
          <w:sz w:val="32"/>
          <w:szCs w:val="32"/>
        </w:rPr>
      </w:pPr>
    </w:p>
    <w:p w:rsidR="00B43099" w:rsidRDefault="00B43099" w:rsidP="00B43099">
      <w:pPr>
        <w:jc w:val="both"/>
        <w:rPr>
          <w:rFonts w:ascii="Calibri" w:hAnsi="Calibri" w:cs="Calibri"/>
          <w:b/>
          <w:sz w:val="32"/>
          <w:szCs w:val="32"/>
        </w:rPr>
      </w:pPr>
      <w:r w:rsidRPr="00910225">
        <w:rPr>
          <w:rFonts w:ascii="Calibri" w:hAnsi="Calibri" w:cs="Calibri"/>
          <w:b/>
          <w:sz w:val="32"/>
          <w:szCs w:val="32"/>
        </w:rPr>
        <w:t>Mondays</w:t>
      </w:r>
      <w:r w:rsidRPr="00910225">
        <w:rPr>
          <w:rFonts w:ascii="Calibri" w:hAnsi="Calibri" w:cs="Calibri"/>
          <w:b/>
        </w:rPr>
        <w:t xml:space="preserve">   -</w:t>
      </w:r>
      <w:r w:rsidRPr="00196CF0">
        <w:rPr>
          <w:rFonts w:ascii="Calibri" w:hAnsi="Calibri" w:cs="Calibri"/>
          <w:b/>
        </w:rPr>
        <w:t xml:space="preserve">   </w:t>
      </w:r>
      <w:r w:rsidRPr="00B220C1">
        <w:rPr>
          <w:rFonts w:ascii="Calibri" w:hAnsi="Calibri" w:cs="Calibri"/>
          <w:b/>
          <w:sz w:val="32"/>
          <w:szCs w:val="32"/>
        </w:rPr>
        <w:t>Garden Greens Collection</w:t>
      </w:r>
    </w:p>
    <w:p w:rsidR="00B43099" w:rsidRDefault="00B43099" w:rsidP="00B43099">
      <w:pPr>
        <w:jc w:val="both"/>
        <w:rPr>
          <w:rFonts w:ascii="Calibri" w:hAnsi="Calibri" w:cs="Calibri"/>
          <w:b/>
          <w:sz w:val="32"/>
          <w:szCs w:val="32"/>
        </w:rPr>
      </w:pPr>
    </w:p>
    <w:p w:rsidR="00B43099" w:rsidRPr="00196CF0" w:rsidRDefault="00B43099" w:rsidP="00B43099">
      <w:pPr>
        <w:tabs>
          <w:tab w:val="left" w:pos="2160"/>
        </w:tabs>
        <w:jc w:val="both"/>
        <w:rPr>
          <w:rFonts w:ascii="Calibri" w:hAnsi="Calibri" w:cs="Calibri"/>
          <w:bCs/>
        </w:rPr>
      </w:pPr>
      <w:r w:rsidRPr="00196CF0">
        <w:rPr>
          <w:rFonts w:ascii="Calibri" w:hAnsi="Calibri" w:cs="Calibri"/>
          <w:bCs/>
          <w:color w:val="000000"/>
        </w:rPr>
        <w:t xml:space="preserve">KEHOA offers a greens collection service to </w:t>
      </w:r>
      <w:proofErr w:type="spellStart"/>
      <w:r w:rsidR="00FF5371">
        <w:rPr>
          <w:rFonts w:ascii="Calibri" w:hAnsi="Calibri" w:cs="Calibri"/>
          <w:bCs/>
          <w:color w:val="000000"/>
        </w:rPr>
        <w:t>R</w:t>
      </w:r>
      <w:r w:rsidRPr="00196CF0">
        <w:rPr>
          <w:rFonts w:ascii="Calibri" w:hAnsi="Calibri" w:cs="Calibri"/>
          <w:bCs/>
          <w:color w:val="000000"/>
        </w:rPr>
        <w:t>sidents</w:t>
      </w:r>
      <w:proofErr w:type="spellEnd"/>
      <w:r w:rsidRPr="00196CF0">
        <w:rPr>
          <w:rFonts w:ascii="Calibri" w:hAnsi="Calibri" w:cs="Calibri"/>
          <w:bCs/>
          <w:color w:val="000000"/>
        </w:rPr>
        <w:t xml:space="preserve"> of the Estate. Garden refuse (plant material only)</w:t>
      </w:r>
      <w:r>
        <w:rPr>
          <w:rFonts w:ascii="Calibri" w:hAnsi="Calibri" w:cs="Calibri"/>
          <w:bCs/>
          <w:color w:val="000000"/>
        </w:rPr>
        <w:t xml:space="preserve"> must be placed in </w:t>
      </w:r>
      <w:r>
        <w:rPr>
          <w:rFonts w:ascii="Calibri" w:hAnsi="Calibri" w:cs="Calibri"/>
          <w:b/>
          <w:bCs/>
          <w:color w:val="000000"/>
        </w:rPr>
        <w:t>Garden Greens Collection Bags</w:t>
      </w:r>
      <w:r>
        <w:rPr>
          <w:rFonts w:ascii="Calibri" w:hAnsi="Calibri" w:cs="Calibri"/>
          <w:bCs/>
          <w:color w:val="000000"/>
        </w:rPr>
        <w:t xml:space="preserve"> (available from the Estate office at a nominal fee) </w:t>
      </w:r>
      <w:r w:rsidRPr="00196CF0">
        <w:rPr>
          <w:rFonts w:ascii="Calibri" w:hAnsi="Calibri" w:cs="Calibri"/>
          <w:bCs/>
          <w:color w:val="000000"/>
        </w:rPr>
        <w:t>outside your property every Monday morning</w:t>
      </w:r>
      <w:r>
        <w:rPr>
          <w:rFonts w:ascii="Calibri" w:hAnsi="Calibri" w:cs="Calibri"/>
          <w:bCs/>
          <w:color w:val="000000"/>
        </w:rPr>
        <w:t xml:space="preserve"> at 07h00.  </w:t>
      </w:r>
      <w:r w:rsidRPr="00196CF0">
        <w:rPr>
          <w:rFonts w:ascii="Calibri" w:hAnsi="Calibri" w:cs="Calibri"/>
          <w:bCs/>
          <w:color w:val="000000"/>
        </w:rPr>
        <w:t>Should you require greens collection on any other day or you have a large collection which is not in bags</w:t>
      </w:r>
      <w:r>
        <w:rPr>
          <w:rFonts w:ascii="Calibri" w:hAnsi="Calibri" w:cs="Calibri"/>
          <w:bCs/>
          <w:color w:val="000000"/>
        </w:rPr>
        <w:t>,</w:t>
      </w:r>
      <w:r w:rsidRPr="00196CF0">
        <w:rPr>
          <w:rFonts w:ascii="Calibri" w:hAnsi="Calibri" w:cs="Calibri"/>
          <w:bCs/>
          <w:color w:val="000000"/>
        </w:rPr>
        <w:t xml:space="preserve"> </w:t>
      </w:r>
      <w:r w:rsidRPr="00196CF0">
        <w:rPr>
          <w:rFonts w:ascii="Calibri" w:hAnsi="Calibri" w:cs="Calibri"/>
          <w:bCs/>
        </w:rPr>
        <w:t xml:space="preserve">please book a special collection at the Estate Office. This service is offered from </w:t>
      </w:r>
      <w:r>
        <w:rPr>
          <w:rFonts w:ascii="Calibri" w:hAnsi="Calibri" w:cs="Calibri"/>
          <w:bCs/>
        </w:rPr>
        <w:t>Tuesday</w:t>
      </w:r>
      <w:r w:rsidRPr="00196CF0">
        <w:rPr>
          <w:rFonts w:ascii="Calibri" w:hAnsi="Calibri" w:cs="Calibri"/>
          <w:bCs/>
        </w:rPr>
        <w:t xml:space="preserve"> to Friday, subject to availability.</w:t>
      </w:r>
      <w:r>
        <w:rPr>
          <w:rFonts w:ascii="Calibri" w:hAnsi="Calibri" w:cs="Calibri"/>
          <w:bCs/>
        </w:rPr>
        <w:t xml:space="preserve">  Please do not leave your garden refuse on the pavement on any other day as you will be </w:t>
      </w:r>
      <w:proofErr w:type="spellStart"/>
      <w:r>
        <w:rPr>
          <w:rFonts w:ascii="Calibri" w:hAnsi="Calibri" w:cs="Calibri"/>
          <w:bCs/>
        </w:rPr>
        <w:t>penalised</w:t>
      </w:r>
      <w:proofErr w:type="spellEnd"/>
      <w:r>
        <w:rPr>
          <w:rFonts w:ascii="Calibri" w:hAnsi="Calibri" w:cs="Calibri"/>
          <w:bCs/>
        </w:rPr>
        <w:t xml:space="preserve"> by the Estate Office.</w:t>
      </w:r>
    </w:p>
    <w:p w:rsidR="00B43099" w:rsidRPr="00196CF0" w:rsidRDefault="00B43099" w:rsidP="00B43099">
      <w:pPr>
        <w:tabs>
          <w:tab w:val="left" w:pos="2160"/>
        </w:tabs>
        <w:jc w:val="both"/>
        <w:rPr>
          <w:rFonts w:ascii="Calibri" w:hAnsi="Calibri" w:cs="Calibri"/>
          <w:bCs/>
          <w:color w:val="000000"/>
        </w:rPr>
      </w:pPr>
    </w:p>
    <w:p w:rsidR="00B43099" w:rsidRPr="00910225" w:rsidRDefault="00B43099" w:rsidP="00B43099">
      <w:pPr>
        <w:tabs>
          <w:tab w:val="left" w:pos="2160"/>
        </w:tabs>
        <w:rPr>
          <w:rFonts w:ascii="Calibri" w:hAnsi="Calibri" w:cs="Calibri"/>
          <w:b/>
          <w:bCs/>
          <w:color w:val="000000"/>
        </w:rPr>
      </w:pPr>
      <w:r w:rsidRPr="00910225">
        <w:rPr>
          <w:rFonts w:ascii="Calibri" w:hAnsi="Calibri" w:cs="Calibri"/>
          <w:b/>
          <w:bCs/>
          <w:color w:val="000000"/>
        </w:rPr>
        <w:t>Collection Costs</w:t>
      </w:r>
    </w:p>
    <w:p w:rsidR="00B43099" w:rsidRPr="00196CF0" w:rsidRDefault="00B43099" w:rsidP="00B43099">
      <w:pPr>
        <w:tabs>
          <w:tab w:val="left" w:pos="2160"/>
        </w:tabs>
        <w:rPr>
          <w:rFonts w:ascii="Calibri" w:hAnsi="Calibri" w:cs="Calibri"/>
          <w:bCs/>
          <w:color w:val="000000"/>
        </w:rPr>
      </w:pPr>
      <w:proofErr w:type="spellStart"/>
      <w:r w:rsidRPr="00196CF0">
        <w:rPr>
          <w:rFonts w:ascii="Calibri" w:hAnsi="Calibri" w:cs="Calibri"/>
          <w:bCs/>
          <w:color w:val="000000"/>
        </w:rPr>
        <w:t>Bakkie</w:t>
      </w:r>
      <w:proofErr w:type="spellEnd"/>
      <w:r w:rsidRPr="00196CF0">
        <w:rPr>
          <w:rFonts w:ascii="Calibri" w:hAnsi="Calibri" w:cs="Calibri"/>
          <w:bCs/>
          <w:color w:val="000000"/>
        </w:rPr>
        <w:t xml:space="preserve"> load</w:t>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t>R 150.00</w:t>
      </w:r>
    </w:p>
    <w:p w:rsidR="00B43099" w:rsidRPr="00196CF0" w:rsidRDefault="00B43099" w:rsidP="00B43099">
      <w:pPr>
        <w:tabs>
          <w:tab w:val="left" w:pos="2160"/>
        </w:tabs>
        <w:rPr>
          <w:rFonts w:ascii="Calibri" w:hAnsi="Calibri" w:cs="Calibri"/>
          <w:bCs/>
          <w:color w:val="000000"/>
        </w:rPr>
      </w:pPr>
      <w:r w:rsidRPr="00196CF0">
        <w:rPr>
          <w:rFonts w:ascii="Calibri" w:hAnsi="Calibri" w:cs="Calibri"/>
          <w:bCs/>
          <w:color w:val="000000"/>
        </w:rPr>
        <w:t>Trailer load</w:t>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t>R 190.00</w:t>
      </w:r>
    </w:p>
    <w:p w:rsidR="00B43099" w:rsidRDefault="00B43099" w:rsidP="00B43099">
      <w:pPr>
        <w:tabs>
          <w:tab w:val="left" w:pos="2160"/>
        </w:tabs>
        <w:rPr>
          <w:rFonts w:ascii="Calibri" w:hAnsi="Calibri" w:cs="Calibri"/>
          <w:bCs/>
          <w:color w:val="000000"/>
        </w:rPr>
      </w:pPr>
      <w:proofErr w:type="spellStart"/>
      <w:r w:rsidRPr="00196CF0">
        <w:rPr>
          <w:rFonts w:ascii="Calibri" w:hAnsi="Calibri" w:cs="Calibri"/>
          <w:bCs/>
          <w:color w:val="000000"/>
        </w:rPr>
        <w:t>Bakkie</w:t>
      </w:r>
      <w:proofErr w:type="spellEnd"/>
      <w:r w:rsidRPr="00196CF0">
        <w:rPr>
          <w:rFonts w:ascii="Calibri" w:hAnsi="Calibri" w:cs="Calibri"/>
          <w:bCs/>
          <w:color w:val="000000"/>
        </w:rPr>
        <w:t xml:space="preserve"> &amp; Trailer load</w:t>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r>
      <w:r w:rsidRPr="00196CF0">
        <w:rPr>
          <w:rFonts w:ascii="Calibri" w:hAnsi="Calibri" w:cs="Calibri"/>
          <w:bCs/>
          <w:color w:val="000000"/>
        </w:rPr>
        <w:tab/>
        <w:t>R 330.00</w:t>
      </w:r>
    </w:p>
    <w:p w:rsidR="00B43099" w:rsidRDefault="00B43099" w:rsidP="00B43099">
      <w:pPr>
        <w:tabs>
          <w:tab w:val="left" w:pos="2160"/>
        </w:tabs>
        <w:rPr>
          <w:rFonts w:ascii="Calibri" w:hAnsi="Calibri" w:cs="Calibri"/>
          <w:bCs/>
          <w:color w:val="000000"/>
        </w:rPr>
      </w:pPr>
    </w:p>
    <w:p w:rsidR="00B43099" w:rsidRDefault="00B43099" w:rsidP="00B43099">
      <w:pPr>
        <w:tabs>
          <w:tab w:val="left" w:pos="2160"/>
        </w:tabs>
        <w:rPr>
          <w:rFonts w:ascii="Calibri" w:hAnsi="Calibri" w:cs="Calibri"/>
          <w:b/>
          <w:bCs/>
          <w:color w:val="000000"/>
          <w:sz w:val="32"/>
          <w:szCs w:val="32"/>
        </w:rPr>
      </w:pPr>
      <w:r w:rsidRPr="000A7082">
        <w:rPr>
          <w:rFonts w:ascii="Calibri" w:hAnsi="Calibri" w:cs="Calibri"/>
          <w:b/>
          <w:bCs/>
          <w:color w:val="000000"/>
          <w:sz w:val="32"/>
          <w:szCs w:val="32"/>
        </w:rPr>
        <w:t>Mondays – Comp-O-Skip Collection</w:t>
      </w:r>
    </w:p>
    <w:p w:rsidR="00B43099" w:rsidRPr="009C7704" w:rsidRDefault="00B43099" w:rsidP="00B43099">
      <w:pPr>
        <w:pStyle w:val="NormalWeb"/>
        <w:shd w:val="clear" w:color="auto" w:fill="FFFFFF"/>
        <w:jc w:val="both"/>
        <w:rPr>
          <w:rFonts w:ascii="Calibri" w:hAnsi="Calibri"/>
          <w:color w:val="000000"/>
        </w:rPr>
      </w:pPr>
      <w:r w:rsidRPr="009C7704">
        <w:rPr>
          <w:rFonts w:ascii="Calibri" w:hAnsi="Calibri"/>
          <w:color w:val="000000"/>
        </w:rPr>
        <w:t xml:space="preserve">The Comp-O-Skip initiative was introduced to deal with the large amounts of organic waste that emanates from our households daily.  This organic waste goes into landfills and creates </w:t>
      </w:r>
      <w:r>
        <w:rPr>
          <w:rFonts w:ascii="Calibri" w:hAnsi="Calibri"/>
          <w:color w:val="000000"/>
        </w:rPr>
        <w:t xml:space="preserve">poisonous </w:t>
      </w:r>
      <w:r w:rsidRPr="009C7704">
        <w:rPr>
          <w:rFonts w:ascii="Calibri" w:hAnsi="Calibri"/>
          <w:color w:val="000000"/>
        </w:rPr>
        <w:t>methane gas</w:t>
      </w:r>
      <w:r>
        <w:rPr>
          <w:rFonts w:ascii="Calibri" w:hAnsi="Calibri"/>
          <w:color w:val="000000"/>
        </w:rPr>
        <w:t xml:space="preserve"> that is released into the atmosphere</w:t>
      </w:r>
      <w:r w:rsidRPr="009C7704">
        <w:rPr>
          <w:rFonts w:ascii="Calibri" w:hAnsi="Calibri"/>
          <w:color w:val="000000"/>
        </w:rPr>
        <w:t xml:space="preserve"> - and it’s avoidable!  It's so easy to participate - all you need to start is to register with the Estate Office and purchase your biodegradable bags (you can also do this via email, info@kyalamiestates.co.za).  Once you have your bags follow the easy steps below and you are on your way:</w:t>
      </w:r>
    </w:p>
    <w:p w:rsidR="00B43099" w:rsidRPr="009C7704" w:rsidRDefault="00B43099" w:rsidP="00B43099">
      <w:pPr>
        <w:shd w:val="clear" w:color="auto" w:fill="FFFFFF"/>
        <w:jc w:val="both"/>
        <w:rPr>
          <w:rFonts w:ascii="Calibri" w:hAnsi="Calibri"/>
          <w:color w:val="000000"/>
        </w:rPr>
      </w:pPr>
      <w:r w:rsidRPr="009C7704">
        <w:rPr>
          <w:rFonts w:ascii="Calibri" w:hAnsi="Calibri"/>
          <w:color w:val="000000"/>
        </w:rPr>
        <w:t>1.</w:t>
      </w:r>
      <w:r w:rsidR="00FF5371">
        <w:rPr>
          <w:rFonts w:ascii="Calibri" w:hAnsi="Calibri"/>
          <w:color w:val="000000"/>
        </w:rPr>
        <w:t xml:space="preserve">  </w:t>
      </w:r>
      <w:r w:rsidRPr="009C7704">
        <w:rPr>
          <w:rFonts w:ascii="Calibri" w:hAnsi="Calibri"/>
          <w:color w:val="000000"/>
        </w:rPr>
        <w:t>Put your bag into a suitably sized sealable container - around 10 to</w:t>
      </w:r>
      <w:r w:rsidRPr="009C7704">
        <w:rPr>
          <w:rStyle w:val="apple-converted-space"/>
          <w:rFonts w:ascii="Calibri" w:hAnsi="Calibri"/>
          <w:color w:val="000000"/>
        </w:rPr>
        <w:t> </w:t>
      </w:r>
      <w:r w:rsidRPr="009C7704">
        <w:rPr>
          <w:rFonts w:ascii="Calibri" w:hAnsi="Calibri"/>
          <w:color w:val="000000"/>
        </w:rPr>
        <w:t>12l</w:t>
      </w:r>
      <w:r w:rsidRPr="009C7704">
        <w:rPr>
          <w:rStyle w:val="apple-converted-space"/>
          <w:rFonts w:ascii="Calibri" w:hAnsi="Calibri"/>
          <w:color w:val="000000"/>
        </w:rPr>
        <w:t> </w:t>
      </w:r>
      <w:r w:rsidRPr="009C7704">
        <w:rPr>
          <w:rFonts w:ascii="Calibri" w:hAnsi="Calibri"/>
          <w:color w:val="000000"/>
        </w:rPr>
        <w:t>is the optimal size.  (</w:t>
      </w:r>
      <w:r w:rsidR="00FF5371" w:rsidRPr="009C7704">
        <w:rPr>
          <w:rFonts w:ascii="Calibri" w:hAnsi="Calibri"/>
          <w:color w:val="000000"/>
        </w:rPr>
        <w:t>If</w:t>
      </w:r>
      <w:r w:rsidRPr="009C7704">
        <w:rPr>
          <w:rFonts w:ascii="Calibri" w:hAnsi="Calibri"/>
          <w:color w:val="000000"/>
        </w:rPr>
        <w:t xml:space="preserve"> you</w:t>
      </w:r>
      <w:r w:rsidR="00FF5371">
        <w:rPr>
          <w:rFonts w:ascii="Calibri" w:hAnsi="Calibri"/>
          <w:color w:val="000000"/>
        </w:rPr>
        <w:t xml:space="preserve"> </w:t>
      </w:r>
      <w:r w:rsidRPr="009C7704">
        <w:rPr>
          <w:rFonts w:ascii="Calibri" w:hAnsi="Calibri"/>
          <w:color w:val="000000"/>
        </w:rPr>
        <w:t>don’t have one there is a wide and reasonably priced selection available at Plastic Land.)</w:t>
      </w:r>
    </w:p>
    <w:p w:rsidR="00B43099" w:rsidRPr="009C7704" w:rsidRDefault="00B43099" w:rsidP="00B43099">
      <w:pPr>
        <w:shd w:val="clear" w:color="auto" w:fill="FFFFFF"/>
        <w:jc w:val="both"/>
        <w:rPr>
          <w:rFonts w:ascii="Calibri" w:hAnsi="Calibri"/>
          <w:color w:val="000000"/>
        </w:rPr>
      </w:pPr>
      <w:r w:rsidRPr="009C7704">
        <w:rPr>
          <w:rFonts w:ascii="Calibri" w:hAnsi="Calibri"/>
          <w:color w:val="000000"/>
        </w:rPr>
        <w:t>2.</w:t>
      </w:r>
      <w:r w:rsidR="00FF5371">
        <w:rPr>
          <w:rFonts w:ascii="Calibri" w:hAnsi="Calibri"/>
          <w:color w:val="000000"/>
        </w:rPr>
        <w:t xml:space="preserve">  </w:t>
      </w:r>
      <w:r w:rsidRPr="009C7704">
        <w:rPr>
          <w:rFonts w:ascii="Calibri" w:hAnsi="Calibri"/>
          <w:color w:val="000000"/>
        </w:rPr>
        <w:t xml:space="preserve">Place all your kitchen leftovers (this includes chicken, meat, fish and bones) as well as vegetables, fruit, egg shells, </w:t>
      </w:r>
      <w:proofErr w:type="gramStart"/>
      <w:r w:rsidRPr="009C7704">
        <w:rPr>
          <w:rFonts w:ascii="Calibri" w:hAnsi="Calibri"/>
          <w:color w:val="000000"/>
        </w:rPr>
        <w:t>tea</w:t>
      </w:r>
      <w:proofErr w:type="gramEnd"/>
      <w:r w:rsidRPr="009C7704">
        <w:rPr>
          <w:rFonts w:ascii="Calibri" w:hAnsi="Calibri"/>
          <w:color w:val="000000"/>
        </w:rPr>
        <w:t xml:space="preserve"> bags</w:t>
      </w:r>
      <w:r w:rsidR="00FF5371" w:rsidRPr="009C7704">
        <w:rPr>
          <w:rFonts w:ascii="Calibri" w:hAnsi="Calibri"/>
          <w:color w:val="000000"/>
        </w:rPr>
        <w:t> -</w:t>
      </w:r>
      <w:r w:rsidRPr="009C7704">
        <w:rPr>
          <w:rFonts w:ascii="Calibri" w:hAnsi="Calibri"/>
          <w:color w:val="000000"/>
        </w:rPr>
        <w:t xml:space="preserve"> basically any food waste – into the container.</w:t>
      </w:r>
    </w:p>
    <w:p w:rsidR="00B43099" w:rsidRPr="009C7704" w:rsidRDefault="00B43099" w:rsidP="00B43099">
      <w:pPr>
        <w:shd w:val="clear" w:color="auto" w:fill="FFFFFF"/>
        <w:jc w:val="both"/>
        <w:rPr>
          <w:rFonts w:ascii="Calibri" w:hAnsi="Calibri"/>
          <w:color w:val="000000"/>
        </w:rPr>
      </w:pPr>
      <w:r w:rsidRPr="009C7704">
        <w:rPr>
          <w:rFonts w:ascii="Calibri" w:hAnsi="Calibri"/>
          <w:color w:val="000000"/>
        </w:rPr>
        <w:t>3.</w:t>
      </w:r>
      <w:r w:rsidR="00FF5371">
        <w:rPr>
          <w:rFonts w:ascii="Calibri" w:hAnsi="Calibri"/>
          <w:color w:val="000000"/>
        </w:rPr>
        <w:t xml:space="preserve">  </w:t>
      </w:r>
      <w:r w:rsidRPr="009C7704">
        <w:rPr>
          <w:rFonts w:ascii="Calibri" w:hAnsi="Calibri"/>
          <w:color w:val="000000"/>
        </w:rPr>
        <w:t>Put your bag out on your pavement for collection every week.</w:t>
      </w:r>
    </w:p>
    <w:p w:rsidR="00B43099" w:rsidRPr="009C7704" w:rsidRDefault="00B43099" w:rsidP="00B43099">
      <w:pPr>
        <w:shd w:val="clear" w:color="auto" w:fill="FFFFFF"/>
        <w:jc w:val="both"/>
        <w:rPr>
          <w:rFonts w:ascii="Calibri" w:hAnsi="Calibri"/>
          <w:color w:val="000000"/>
        </w:rPr>
      </w:pPr>
      <w:r w:rsidRPr="009C7704">
        <w:rPr>
          <w:rFonts w:ascii="Calibri" w:hAnsi="Calibri"/>
          <w:color w:val="000000"/>
        </w:rPr>
        <w:t> </w:t>
      </w:r>
    </w:p>
    <w:p w:rsidR="00B43099" w:rsidRPr="009C7704" w:rsidRDefault="00B43099" w:rsidP="00B43099">
      <w:pPr>
        <w:shd w:val="clear" w:color="auto" w:fill="FFFFFF"/>
        <w:rPr>
          <w:rFonts w:ascii="Calibri" w:hAnsi="Calibri"/>
          <w:color w:val="000000"/>
        </w:rPr>
      </w:pPr>
      <w:r w:rsidRPr="009C7704">
        <w:rPr>
          <w:rFonts w:ascii="Calibri" w:hAnsi="Calibri"/>
          <w:color w:val="000000"/>
        </w:rPr>
        <w:t>The Comp-O-Skip collection takes place every Monday morning - just pop your bag out on the pavement.  If your bag fills up before the collection takes place, you can drop off your full bag at the specially marked bins at both gates.  Once the organic waste has been processed, the resultant compost will be given back to all the residents who have participated.</w:t>
      </w:r>
    </w:p>
    <w:p w:rsidR="00B43099" w:rsidRPr="00196CF0" w:rsidRDefault="00B43099" w:rsidP="00B43099">
      <w:pPr>
        <w:tabs>
          <w:tab w:val="left" w:pos="2160"/>
        </w:tabs>
        <w:jc w:val="both"/>
        <w:rPr>
          <w:rFonts w:ascii="Calibri" w:hAnsi="Calibri" w:cs="Calibri"/>
          <w:bCs/>
          <w:color w:val="000000"/>
        </w:rPr>
      </w:pPr>
    </w:p>
    <w:p w:rsidR="00B43099" w:rsidRDefault="00B43099" w:rsidP="00B43099">
      <w:pPr>
        <w:jc w:val="both"/>
        <w:rPr>
          <w:rFonts w:ascii="Calibri" w:hAnsi="Calibri" w:cs="Calibri"/>
          <w:b/>
          <w:sz w:val="32"/>
          <w:szCs w:val="32"/>
        </w:rPr>
      </w:pPr>
      <w:r w:rsidRPr="00910225">
        <w:rPr>
          <w:rFonts w:ascii="Calibri" w:hAnsi="Calibri" w:cs="Calibri"/>
          <w:b/>
          <w:sz w:val="32"/>
          <w:szCs w:val="32"/>
        </w:rPr>
        <w:t>Wednesdays</w:t>
      </w:r>
      <w:r w:rsidRPr="00910225">
        <w:rPr>
          <w:rFonts w:ascii="Calibri" w:hAnsi="Calibri" w:cs="Calibri"/>
          <w:b/>
        </w:rPr>
        <w:t xml:space="preserve">  </w:t>
      </w:r>
      <w:r w:rsidRPr="00196CF0">
        <w:rPr>
          <w:rFonts w:ascii="Calibri" w:hAnsi="Calibri" w:cs="Calibri"/>
          <w:b/>
        </w:rPr>
        <w:t xml:space="preserve"> -    </w:t>
      </w:r>
      <w:r w:rsidRPr="00B220C1">
        <w:rPr>
          <w:rFonts w:ascii="Calibri" w:hAnsi="Calibri" w:cs="Calibri"/>
          <w:b/>
          <w:sz w:val="32"/>
          <w:szCs w:val="32"/>
        </w:rPr>
        <w:t>Municipal Refuse Collection</w:t>
      </w:r>
    </w:p>
    <w:p w:rsidR="00B43099" w:rsidRPr="00196CF0" w:rsidRDefault="00B43099" w:rsidP="00B43099">
      <w:pPr>
        <w:jc w:val="both"/>
        <w:rPr>
          <w:rFonts w:ascii="Calibri" w:hAnsi="Calibri" w:cs="Calibri"/>
          <w:b/>
        </w:rPr>
      </w:pPr>
    </w:p>
    <w:p w:rsidR="00B43099" w:rsidRPr="00196CF0" w:rsidRDefault="00B43099" w:rsidP="00B43099">
      <w:pPr>
        <w:jc w:val="both"/>
        <w:rPr>
          <w:rFonts w:ascii="Calibri" w:hAnsi="Calibri" w:cs="Calibri"/>
        </w:rPr>
      </w:pPr>
      <w:r>
        <w:rPr>
          <w:rFonts w:ascii="Calibri" w:hAnsi="Calibri" w:cs="Calibri"/>
        </w:rPr>
        <w:t>Please place your r</w:t>
      </w:r>
      <w:r w:rsidRPr="00196CF0">
        <w:rPr>
          <w:rFonts w:ascii="Calibri" w:hAnsi="Calibri" w:cs="Calibri"/>
        </w:rPr>
        <w:t xml:space="preserve">efuse in </w:t>
      </w:r>
      <w:r>
        <w:rPr>
          <w:rFonts w:ascii="Calibri" w:hAnsi="Calibri" w:cs="Calibri"/>
        </w:rPr>
        <w:t xml:space="preserve">your </w:t>
      </w:r>
      <w:r w:rsidRPr="00196CF0">
        <w:rPr>
          <w:rFonts w:ascii="Calibri" w:hAnsi="Calibri" w:cs="Calibri"/>
        </w:rPr>
        <w:t xml:space="preserve">municipal </w:t>
      </w:r>
      <w:r>
        <w:rPr>
          <w:rFonts w:ascii="Calibri" w:hAnsi="Calibri" w:cs="Calibri"/>
        </w:rPr>
        <w:t xml:space="preserve">wheelie </w:t>
      </w:r>
      <w:r w:rsidRPr="00196CF0">
        <w:rPr>
          <w:rFonts w:ascii="Calibri" w:hAnsi="Calibri" w:cs="Calibri"/>
        </w:rPr>
        <w:t xml:space="preserve">bins </w:t>
      </w:r>
      <w:r>
        <w:rPr>
          <w:rFonts w:ascii="Calibri" w:hAnsi="Calibri" w:cs="Calibri"/>
        </w:rPr>
        <w:t xml:space="preserve">(in black refuse bags purchased from supermarkets) </w:t>
      </w:r>
      <w:r w:rsidRPr="00196CF0">
        <w:rPr>
          <w:rFonts w:ascii="Calibri" w:hAnsi="Calibri" w:cs="Calibri"/>
        </w:rPr>
        <w:t xml:space="preserve">on the pavement on the morning of collection only. </w:t>
      </w:r>
    </w:p>
    <w:p w:rsidR="00B43099" w:rsidRDefault="00B43099" w:rsidP="00B43099">
      <w:pPr>
        <w:jc w:val="both"/>
        <w:rPr>
          <w:rFonts w:ascii="Calibri" w:hAnsi="Calibri" w:cs="Calibri"/>
        </w:rPr>
      </w:pPr>
    </w:p>
    <w:p w:rsidR="00B43099" w:rsidRPr="00196CF0" w:rsidRDefault="00B43099" w:rsidP="00B43099">
      <w:pPr>
        <w:jc w:val="both"/>
        <w:rPr>
          <w:rFonts w:ascii="Calibri" w:hAnsi="Calibri" w:cs="Calibri"/>
        </w:rPr>
      </w:pPr>
    </w:p>
    <w:p w:rsidR="00B43099" w:rsidRPr="00BC6A7A" w:rsidRDefault="00B43099" w:rsidP="00B43099">
      <w:pPr>
        <w:jc w:val="both"/>
        <w:rPr>
          <w:rFonts w:ascii="Calibri" w:hAnsi="Calibri" w:cs="Calibri"/>
          <w:b/>
          <w:sz w:val="32"/>
          <w:szCs w:val="32"/>
        </w:rPr>
      </w:pPr>
      <w:r w:rsidRPr="00BC6A7A">
        <w:rPr>
          <w:rFonts w:ascii="Calibri" w:hAnsi="Calibri" w:cs="Calibri"/>
          <w:b/>
          <w:sz w:val="32"/>
          <w:szCs w:val="32"/>
        </w:rPr>
        <w:t xml:space="preserve">Thursdays </w:t>
      </w:r>
      <w:r>
        <w:rPr>
          <w:rFonts w:ascii="Calibri" w:hAnsi="Calibri" w:cs="Calibri"/>
          <w:b/>
          <w:sz w:val="32"/>
          <w:szCs w:val="32"/>
        </w:rPr>
        <w:t>–</w:t>
      </w:r>
      <w:r w:rsidRPr="00BC6A7A">
        <w:rPr>
          <w:rFonts w:ascii="Calibri" w:hAnsi="Calibri" w:cs="Calibri"/>
          <w:b/>
          <w:sz w:val="32"/>
          <w:szCs w:val="32"/>
        </w:rPr>
        <w:t xml:space="preserve"> Whole</w:t>
      </w:r>
      <w:r>
        <w:rPr>
          <w:rFonts w:ascii="Calibri" w:hAnsi="Calibri" w:cs="Calibri"/>
          <w:b/>
          <w:sz w:val="32"/>
          <w:szCs w:val="32"/>
        </w:rPr>
        <w:t xml:space="preserve"> E</w:t>
      </w:r>
      <w:r w:rsidRPr="00BC6A7A">
        <w:rPr>
          <w:rFonts w:ascii="Calibri" w:hAnsi="Calibri" w:cs="Calibri"/>
          <w:b/>
          <w:sz w:val="32"/>
          <w:szCs w:val="32"/>
        </w:rPr>
        <w:t>arth Recycling</w:t>
      </w:r>
    </w:p>
    <w:p w:rsidR="00B43099" w:rsidRPr="00910225" w:rsidRDefault="00B43099" w:rsidP="00B43099">
      <w:pPr>
        <w:jc w:val="both"/>
        <w:rPr>
          <w:rFonts w:ascii="Calibri" w:hAnsi="Calibri" w:cs="Calibri"/>
          <w:b/>
          <w:sz w:val="32"/>
          <w:szCs w:val="32"/>
        </w:rPr>
      </w:pPr>
    </w:p>
    <w:p w:rsidR="00B43099" w:rsidRDefault="00B43099" w:rsidP="00B43099">
      <w:pPr>
        <w:jc w:val="both"/>
        <w:rPr>
          <w:rFonts w:ascii="Calibri" w:hAnsi="Calibri" w:cs="Calibri"/>
        </w:rPr>
      </w:pPr>
      <w:r>
        <w:rPr>
          <w:rFonts w:ascii="Calibri" w:hAnsi="Calibri" w:cs="Calibri"/>
        </w:rPr>
        <w:t xml:space="preserve">Please place your recyclables in a </w:t>
      </w:r>
      <w:r w:rsidRPr="00D45506">
        <w:rPr>
          <w:rFonts w:ascii="Calibri" w:hAnsi="Calibri" w:cs="Calibri"/>
          <w:b/>
        </w:rPr>
        <w:t>green bag</w:t>
      </w:r>
      <w:r>
        <w:rPr>
          <w:rFonts w:ascii="Calibri" w:hAnsi="Calibri" w:cs="Calibri"/>
        </w:rPr>
        <w:t xml:space="preserve"> (available from the Estate office at a nominal fee) on your pavement every Thursday.  </w:t>
      </w:r>
      <w:r w:rsidR="00FF5371">
        <w:rPr>
          <w:rFonts w:ascii="Calibri" w:hAnsi="Calibri" w:cs="Calibri"/>
        </w:rPr>
        <w:t xml:space="preserve">There is no need to sort your recyclables – everything can go into one bag.  </w:t>
      </w:r>
      <w:r>
        <w:rPr>
          <w:rFonts w:ascii="Calibri" w:hAnsi="Calibri" w:cs="Calibri"/>
        </w:rPr>
        <w:t xml:space="preserve">Whole Earth will collect these bags </w:t>
      </w:r>
      <w:r w:rsidRPr="00D45506">
        <w:rPr>
          <w:rFonts w:ascii="Calibri" w:hAnsi="Calibri" w:cs="Calibri"/>
          <w:b/>
        </w:rPr>
        <w:t>free of charge</w:t>
      </w:r>
      <w:r>
        <w:rPr>
          <w:rFonts w:ascii="Calibri" w:hAnsi="Calibri" w:cs="Calibri"/>
        </w:rPr>
        <w:t>.  For a full list of what can and cannot be recycled, please visit the website,</w:t>
      </w:r>
      <w:r w:rsidR="00FF5371" w:rsidRPr="00FF5371">
        <w:t xml:space="preserve"> </w:t>
      </w:r>
      <w:r w:rsidR="00FF5371">
        <w:rPr>
          <w:rFonts w:ascii="Calibri" w:hAnsi="Calibri" w:cs="Calibri"/>
        </w:rPr>
        <w:t>www.</w:t>
      </w:r>
      <w:r w:rsidR="00FF5371" w:rsidRPr="00FF5371">
        <w:rPr>
          <w:rFonts w:ascii="Calibri" w:hAnsi="Calibri" w:cs="Calibri"/>
        </w:rPr>
        <w:t>wholeearth.co.za</w:t>
      </w:r>
      <w:r>
        <w:rPr>
          <w:rFonts w:ascii="Calibri" w:hAnsi="Calibri" w:cs="Calibri"/>
        </w:rPr>
        <w:t>.  We strongly urge you to utilize this service.</w:t>
      </w:r>
    </w:p>
    <w:p w:rsidR="00B43099" w:rsidRPr="00910225" w:rsidRDefault="00B43099" w:rsidP="00B43099">
      <w:pPr>
        <w:jc w:val="both"/>
        <w:rPr>
          <w:rFonts w:ascii="Calibri" w:hAnsi="Calibri" w:cs="Calibri"/>
        </w:rPr>
      </w:pPr>
      <w:bookmarkStart w:id="0" w:name="_GoBack"/>
      <w:bookmarkEnd w:id="0"/>
    </w:p>
    <w:p w:rsidR="00B43099" w:rsidRDefault="00B43099" w:rsidP="00B43099">
      <w:pPr>
        <w:jc w:val="both"/>
        <w:rPr>
          <w:rFonts w:ascii="Calibri" w:hAnsi="Calibri" w:cs="Calibri"/>
          <w:b/>
          <w:sz w:val="32"/>
          <w:szCs w:val="32"/>
        </w:rPr>
      </w:pPr>
    </w:p>
    <w:p w:rsidR="00C73A1F" w:rsidRDefault="00C73A1F"/>
    <w:sectPr w:rsidR="00C73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99"/>
    <w:rsid w:val="00B43099"/>
    <w:rsid w:val="00C73A1F"/>
    <w:rsid w:val="00FF53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8B60-4EFF-4CE1-8DC6-E7FCF92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099"/>
    <w:rPr>
      <w:color w:val="0000FF"/>
      <w:u w:val="single"/>
    </w:rPr>
  </w:style>
  <w:style w:type="paragraph" w:styleId="NormalWeb">
    <w:name w:val="Normal (Web)"/>
    <w:basedOn w:val="Normal"/>
    <w:uiPriority w:val="99"/>
    <w:unhideWhenUsed/>
    <w:rsid w:val="00B43099"/>
    <w:pPr>
      <w:spacing w:before="100" w:beforeAutospacing="1" w:after="100" w:afterAutospacing="1"/>
    </w:pPr>
    <w:rPr>
      <w:lang w:val="en-ZA" w:eastAsia="en-ZA"/>
    </w:rPr>
  </w:style>
  <w:style w:type="character" w:customStyle="1" w:styleId="apple-converted-space">
    <w:name w:val="apple-converted-space"/>
    <w:rsid w:val="00B4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Bowes</dc:creator>
  <cp:keywords/>
  <dc:description/>
  <cp:lastModifiedBy>Heather Bowes</cp:lastModifiedBy>
  <cp:revision>2</cp:revision>
  <dcterms:created xsi:type="dcterms:W3CDTF">2014-10-15T14:16:00Z</dcterms:created>
  <dcterms:modified xsi:type="dcterms:W3CDTF">2014-10-15T14:37:00Z</dcterms:modified>
</cp:coreProperties>
</file>